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2F05F7" w:rsidRPr="002F05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05F7" w:rsidRPr="002F05F7" w:rsidRDefault="002F05F7" w:rsidP="002F05F7">
            <w:pPr>
              <w:widowControl/>
              <w:spacing w:line="246" w:lineRule="atLeast"/>
              <w:jc w:val="center"/>
              <w:rPr>
                <w:rFonts w:ascii="ˎ̥" w:eastAsiaTheme="majorEastAsia" w:hAnsi="ˎ̥" w:cs="宋体"/>
                <w:kern w:val="0"/>
                <w:sz w:val="18"/>
                <w:szCs w:val="18"/>
              </w:rPr>
            </w:pP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安徽生活广播节目时间表（</w:t>
            </w: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2010</w:t>
            </w: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年</w:t>
            </w: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12</w:t>
            </w: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月</w:t>
            </w: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25</w:t>
            </w:r>
            <w:r w:rsidRPr="002F05F7">
              <w:rPr>
                <w:rFonts w:ascii="ˎ̥" w:eastAsiaTheme="majorEastAsia" w:hAnsi="ˎ̥" w:cs="宋体"/>
                <w:bCs/>
                <w:kern w:val="0"/>
                <w:sz w:val="18"/>
                <w:szCs w:val="18"/>
              </w:rPr>
              <w:t>日启用）</w:t>
            </w:r>
          </w:p>
        </w:tc>
      </w:tr>
    </w:tbl>
    <w:p w:rsidR="002F05F7" w:rsidRPr="002F05F7" w:rsidRDefault="002F05F7" w:rsidP="002F05F7">
      <w:pPr>
        <w:widowControl/>
        <w:jc w:val="center"/>
        <w:rPr>
          <w:rFonts w:ascii="宋体" w:eastAsiaTheme="majorEastAsia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2F05F7" w:rsidRPr="002F05F7">
        <w:trPr>
          <w:tblCellSpacing w:w="0" w:type="dxa"/>
          <w:jc w:val="center"/>
        </w:trPr>
        <w:tc>
          <w:tcPr>
            <w:tcW w:w="0" w:type="auto"/>
            <w:shd w:val="clear" w:color="auto" w:fill="999999"/>
            <w:vAlign w:val="center"/>
            <w:hideMark/>
          </w:tcPr>
          <w:p w:rsidR="002F05F7" w:rsidRPr="002F05F7" w:rsidRDefault="002F05F7" w:rsidP="002F05F7">
            <w:pPr>
              <w:widowControl/>
              <w:jc w:val="left"/>
              <w:rPr>
                <w:rFonts w:ascii="宋体" w:eastAsiaTheme="majorEastAsia" w:hAnsi="宋体" w:cs="宋体"/>
                <w:kern w:val="0"/>
                <w:sz w:val="24"/>
                <w:szCs w:val="24"/>
              </w:rPr>
            </w:pPr>
          </w:p>
        </w:tc>
      </w:tr>
    </w:tbl>
    <w:p w:rsidR="002F05F7" w:rsidRPr="002F05F7" w:rsidRDefault="002F05F7" w:rsidP="002F05F7">
      <w:pPr>
        <w:widowControl/>
        <w:jc w:val="center"/>
        <w:rPr>
          <w:rFonts w:ascii="宋体" w:eastAsiaTheme="majorEastAsia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F05F7" w:rsidRPr="002F05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05F7" w:rsidRPr="002F05F7" w:rsidRDefault="002F05F7" w:rsidP="002F05F7">
            <w:pPr>
              <w:widowControl/>
              <w:jc w:val="left"/>
              <w:rPr>
                <w:rFonts w:ascii="宋体" w:eastAsiaTheme="majorEastAsia" w:hAnsi="宋体" w:cs="宋体"/>
                <w:kern w:val="0"/>
                <w:sz w:val="24"/>
                <w:szCs w:val="24"/>
              </w:rPr>
            </w:pPr>
          </w:p>
        </w:tc>
      </w:tr>
    </w:tbl>
    <w:p w:rsidR="002F05F7" w:rsidRPr="002F05F7" w:rsidRDefault="002F05F7" w:rsidP="002F05F7">
      <w:pPr>
        <w:widowControl/>
        <w:jc w:val="center"/>
        <w:rPr>
          <w:rFonts w:ascii="宋体" w:eastAsiaTheme="majorEastAsia" w:hAnsi="宋体" w:cs="宋体"/>
          <w:vanish/>
          <w:kern w:val="0"/>
          <w:sz w:val="24"/>
          <w:szCs w:val="24"/>
        </w:rPr>
      </w:pPr>
    </w:p>
    <w:p w:rsidR="002F05F7" w:rsidRPr="002F05F7" w:rsidRDefault="002F05F7" w:rsidP="002F05F7">
      <w:pPr>
        <w:widowControl/>
        <w:jc w:val="center"/>
        <w:rPr>
          <w:rFonts w:ascii="宋体" w:eastAsiaTheme="majorEastAsia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F05F7" w:rsidRPr="002F05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05F7" w:rsidRPr="002F05F7" w:rsidRDefault="002F05F7" w:rsidP="002F05F7">
            <w:pPr>
              <w:widowControl/>
              <w:jc w:val="center"/>
              <w:rPr>
                <w:rFonts w:ascii="宋体" w:eastAsiaTheme="majorEastAsia" w:hAnsi="宋体" w:cs="宋体"/>
                <w:kern w:val="0"/>
                <w:sz w:val="24"/>
                <w:szCs w:val="24"/>
              </w:rPr>
            </w:pPr>
          </w:p>
        </w:tc>
      </w:tr>
    </w:tbl>
    <w:p w:rsidR="002F05F7" w:rsidRPr="002F05F7" w:rsidRDefault="002F05F7" w:rsidP="002F05F7">
      <w:pPr>
        <w:widowControl/>
        <w:jc w:val="center"/>
        <w:rPr>
          <w:rFonts w:ascii="宋体" w:eastAsiaTheme="majorEastAsia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2F05F7" w:rsidRPr="002F05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F05F7" w:rsidRPr="002F05F7" w:rsidRDefault="002F05F7" w:rsidP="002F05F7">
            <w:pPr>
              <w:widowControl/>
              <w:tabs>
                <w:tab w:val="center" w:pos="4153"/>
                <w:tab w:val="right" w:pos="8306"/>
              </w:tabs>
              <w:spacing w:line="240" w:lineRule="atLeast"/>
              <w:jc w:val="left"/>
              <w:rPr>
                <w:rFonts w:ascii="黑体" w:eastAsiaTheme="majorEastAsia" w:hAnsi="宋体" w:cs="宋体"/>
                <w:kern w:val="0"/>
                <w:sz w:val="28"/>
                <w:szCs w:val="28"/>
              </w:rPr>
            </w:pPr>
            <w:r w:rsidRPr="002F05F7">
              <w:rPr>
                <w:rFonts w:ascii="黑体" w:eastAsiaTheme="majorEastAsia" w:hAnsi="宋体" w:cs="宋体" w:hint="eastAsia"/>
                <w:kern w:val="0"/>
                <w:sz w:val="28"/>
              </w:rPr>
              <w:t> </w:t>
            </w:r>
            <w:r w:rsidRPr="002F05F7">
              <w:rPr>
                <w:rFonts w:ascii="黑体" w:eastAsiaTheme="majorEastAsia" w:hAnsi="宋体" w:cs="宋体" w:hint="eastAsia"/>
                <w:kern w:val="0"/>
                <w:sz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02"/>
              <w:gridCol w:w="1165"/>
              <w:gridCol w:w="4865"/>
            </w:tblGrid>
            <w:tr w:rsidR="002F05F7" w:rsidRPr="002F05F7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时</w:t>
                  </w:r>
                  <w:r w:rsidRPr="002F05F7"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  <w:t xml:space="preserve">  </w:t>
                  </w:r>
                  <w:r w:rsidRPr="002F05F7">
                    <w:rPr>
                      <w:rFonts w:ascii="Times New Roman" w:eastAsiaTheme="majorEastAsia" w:hAnsi="Times New Roman" w:cs="宋体" w:hint="eastAsia"/>
                      <w:kern w:val="0"/>
                      <w:sz w:val="24"/>
                      <w:szCs w:val="24"/>
                    </w:rPr>
                    <w:t>段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 xml:space="preserve">   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一</w:t>
                  </w:r>
                  <w:proofErr w:type="gramEnd"/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至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周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2F05F7">
                    <w:rPr>
                      <w:rFonts w:ascii="黑体" w:eastAsiaTheme="majorEastAsia" w:hAnsi="宋体" w:cs="宋体" w:hint="eastAsia"/>
                      <w:kern w:val="0"/>
                      <w:sz w:val="24"/>
                      <w:szCs w:val="24"/>
                    </w:rPr>
                    <w:t>六</w:t>
                  </w:r>
                </w:p>
              </w:tc>
            </w:tr>
            <w:tr w:rsidR="002F05F7" w:rsidRPr="002F05F7">
              <w:trPr>
                <w:trHeight w:val="446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07:00—08:00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都市旋律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特别关注上午版（新闻类）</w:t>
                  </w:r>
                </w:p>
              </w:tc>
            </w:tr>
            <w:tr w:rsidR="002F05F7" w:rsidRPr="002F05F7">
              <w:trPr>
                <w:trHeight w:val="446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09:00—10:00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都市旋律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声动天下（新闻资讯类）</w:t>
                  </w:r>
                </w:p>
              </w:tc>
            </w:tr>
            <w:tr w:rsidR="002F05F7" w:rsidRPr="002F05F7">
              <w:trPr>
                <w:trHeight w:val="53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12:00—13:00</w:t>
                  </w:r>
                </w:p>
              </w:tc>
              <w:tc>
                <w:tcPr>
                  <w:tcW w:w="67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完颜新女人</w:t>
                  </w:r>
                  <w:proofErr w:type="gramEnd"/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（新闻服务类）</w:t>
                  </w:r>
                </w:p>
              </w:tc>
            </w:tr>
            <w:tr w:rsidR="002F05F7" w:rsidRPr="002F05F7">
              <w:trPr>
                <w:trHeight w:val="438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13:00—13:30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都市旋律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健康在线（新闻资讯类）</w:t>
                  </w:r>
                </w:p>
              </w:tc>
            </w:tr>
            <w:tr w:rsidR="002F05F7" w:rsidRPr="002F05F7">
              <w:trPr>
                <w:trHeight w:val="459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13:30—14:00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都市旋律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新闻故事汇（新闻社教类）</w:t>
                  </w:r>
                </w:p>
              </w:tc>
            </w:tr>
            <w:tr w:rsidR="002F05F7" w:rsidRPr="002F05F7">
              <w:trPr>
                <w:trHeight w:val="614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14:00—15:00</w:t>
                  </w:r>
                </w:p>
              </w:tc>
              <w:tc>
                <w:tcPr>
                  <w:tcW w:w="67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1000" w:firstLine="24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男婚女嫁（服务类）</w:t>
                  </w:r>
                </w:p>
              </w:tc>
            </w:tr>
            <w:tr w:rsidR="002F05F7" w:rsidRPr="002F05F7">
              <w:trPr>
                <w:trHeight w:val="45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16:00—17:00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房产360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特别关注下午版（新闻类）</w:t>
                  </w:r>
                </w:p>
              </w:tc>
            </w:tr>
            <w:tr w:rsidR="002F05F7" w:rsidRPr="002F05F7">
              <w:trPr>
                <w:trHeight w:val="53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17:20—18:20</w:t>
                  </w:r>
                </w:p>
              </w:tc>
              <w:tc>
                <w:tcPr>
                  <w:tcW w:w="67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完颜新女人</w:t>
                  </w:r>
                  <w:proofErr w:type="gramEnd"/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（新闻服务类）</w:t>
                  </w:r>
                </w:p>
              </w:tc>
            </w:tr>
            <w:tr w:rsidR="002F05F7" w:rsidRPr="002F05F7">
              <w:trPr>
                <w:trHeight w:val="53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18:20—19:40</w:t>
                  </w:r>
                </w:p>
              </w:tc>
              <w:tc>
                <w:tcPr>
                  <w:tcW w:w="67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5F7" w:rsidRPr="002F05F7" w:rsidRDefault="002F05F7" w:rsidP="002F05F7">
                  <w:pPr>
                    <w:widowControl/>
                    <w:spacing w:before="100" w:beforeAutospacing="1" w:after="100" w:afterAutospacing="1" w:line="240" w:lineRule="atLeast"/>
                    <w:ind w:firstLineChars="500" w:firstLine="1200"/>
                    <w:jc w:val="left"/>
                    <w:rPr>
                      <w:rFonts w:ascii="宋体" w:eastAsiaTheme="majorEastAsia" w:hAnsi="宋体" w:cs="宋体"/>
                      <w:kern w:val="0"/>
                      <w:sz w:val="24"/>
                      <w:szCs w:val="24"/>
                    </w:rPr>
                  </w:pPr>
                  <w:r w:rsidRPr="002F05F7">
                    <w:rPr>
                      <w:rFonts w:ascii="宋体" w:eastAsiaTheme="majorEastAsia" w:hAnsi="宋体" w:cs="宋体" w:hint="eastAsia"/>
                      <w:kern w:val="0"/>
                      <w:sz w:val="24"/>
                      <w:szCs w:val="24"/>
                    </w:rPr>
                    <w:t>转播安徽经视《第一时间》（新闻类）</w:t>
                  </w:r>
                </w:p>
              </w:tc>
            </w:tr>
          </w:tbl>
          <w:p w:rsidR="002F05F7" w:rsidRPr="002F05F7" w:rsidRDefault="002F05F7" w:rsidP="002F05F7">
            <w:pPr>
              <w:widowControl/>
              <w:jc w:val="left"/>
              <w:rPr>
                <w:rFonts w:ascii="黑体" w:eastAsiaTheme="majorEastAsia" w:hAnsi="宋体" w:cs="宋体"/>
                <w:kern w:val="0"/>
                <w:sz w:val="28"/>
                <w:szCs w:val="28"/>
              </w:rPr>
            </w:pPr>
          </w:p>
        </w:tc>
      </w:tr>
    </w:tbl>
    <w:p w:rsidR="00B63579" w:rsidRPr="002F05F7" w:rsidRDefault="00B63579"/>
    <w:sectPr w:rsidR="00B63579" w:rsidRPr="002F05F7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5F7"/>
    <w:rsid w:val="002F05F7"/>
    <w:rsid w:val="00B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2010-12-30T02:45:00Z</dcterms:created>
  <dcterms:modified xsi:type="dcterms:W3CDTF">2010-12-30T02:47:00Z</dcterms:modified>
</cp:coreProperties>
</file>